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1C07" w14:textId="77777777" w:rsidR="00C65990" w:rsidRDefault="00C65990" w:rsidP="00C65990">
      <w:pPr>
        <w:shd w:val="clear" w:color="auto" w:fill="FFFFFF"/>
        <w:spacing w:after="128" w:line="240" w:lineRule="auto"/>
        <w:outlineLvl w:val="1"/>
        <w:rPr>
          <w:rFonts w:ascii="Helvetica" w:eastAsia="Times New Roman" w:hAnsi="Helvetica" w:cs="Helvetica"/>
          <w:b/>
          <w:bCs/>
          <w:color w:val="505051"/>
          <w:sz w:val="27"/>
          <w:szCs w:val="27"/>
          <w:lang w:eastAsia="nl-NL"/>
        </w:rPr>
      </w:pPr>
      <w:r>
        <w:rPr>
          <w:rFonts w:ascii="Helvetica" w:eastAsia="Times New Roman" w:hAnsi="Helvetica" w:cs="Helvetica"/>
          <w:b/>
          <w:bCs/>
          <w:color w:val="505051"/>
          <w:sz w:val="27"/>
          <w:szCs w:val="27"/>
          <w:lang w:eastAsia="nl-NL"/>
        </w:rPr>
        <w:t>Dit is jouw kans! Carrière switch naar de zorg (MBO niveau)</w:t>
      </w:r>
    </w:p>
    <w:p w14:paraId="269E9530" w14:textId="5B1B5871" w:rsidR="003B43F8" w:rsidRPr="00C65990" w:rsidRDefault="003B43F8" w:rsidP="00D675DB">
      <w:pPr>
        <w:shd w:val="clear" w:color="auto" w:fill="FFFFFF"/>
        <w:spacing w:after="0" w:line="240" w:lineRule="auto"/>
        <w:outlineLvl w:val="1"/>
        <w:rPr>
          <w:rFonts w:ascii="Arial" w:eastAsia="Times New Roman" w:hAnsi="Arial" w:cs="Arial"/>
          <w:color w:val="505051"/>
          <w:sz w:val="24"/>
          <w:szCs w:val="24"/>
          <w:lang w:eastAsia="nl-NL"/>
        </w:rPr>
      </w:pPr>
      <w:r w:rsidRPr="00C65990">
        <w:rPr>
          <w:rFonts w:ascii="Arial" w:eastAsia="Times New Roman" w:hAnsi="Arial" w:cs="Arial"/>
          <w:color w:val="505051"/>
          <w:sz w:val="24"/>
          <w:szCs w:val="24"/>
          <w:lang w:eastAsia="nl-NL"/>
        </w:rPr>
        <w:t>Omscholen tot Verzorgende IG/Begeleider MBO 3 niveau</w:t>
      </w:r>
    </w:p>
    <w:p w14:paraId="32547C8E" w14:textId="77777777" w:rsidR="00C65990" w:rsidRDefault="00C65990" w:rsidP="00D675DB">
      <w:pPr>
        <w:shd w:val="clear" w:color="auto" w:fill="FFFFFF"/>
        <w:spacing w:after="0" w:line="240" w:lineRule="auto"/>
        <w:rPr>
          <w:rFonts w:ascii="Arial" w:eastAsia="Times New Roman" w:hAnsi="Arial" w:cs="Arial"/>
          <w:b/>
          <w:bCs/>
          <w:color w:val="666666"/>
          <w:sz w:val="20"/>
          <w:szCs w:val="20"/>
          <w:lang w:eastAsia="nl-NL"/>
        </w:rPr>
      </w:pPr>
    </w:p>
    <w:p w14:paraId="2CCE1C65" w14:textId="7F45C2F0"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b/>
          <w:bCs/>
          <w:color w:val="666666"/>
          <w:sz w:val="20"/>
          <w:szCs w:val="20"/>
          <w:lang w:eastAsia="nl-NL"/>
        </w:rPr>
        <w:t>Altijd al in de Zorg willen werken, maar nooit het juiste diploma behaald? Dan is dit jouw kans!</w:t>
      </w:r>
    </w:p>
    <w:p w14:paraId="7A240CE1" w14:textId="77777777"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Binnen twee jaar word je namelijk omgeschoold tot Verzorgende/Begeleider (mbo-niveau 3) en ontvang je twee diploma’s: Verzorgende IG en Maatschappelijk zorg. Je gaat voor minimaal 20 uur per week (betaald) aan de slag bij een van de deelnemende organisaties en daarnaast ga je één dag in de week naar school bij het Astrum College in Arnhem. Eén keer in de 10 weken vindt de lesdag niet op school plaats, maar bij één van de deelnemende organisaties. Zo kun je bij verschillende organisaties een kijkje in de keuken nemen en ervaring opdoen. Kortom, een mooi leerwerktraject mét salaris, waarin jij binnen twee jaar wordt klaargestoomd tot zorgprofessional!</w:t>
      </w:r>
      <w:r w:rsidRPr="00D675DB">
        <w:rPr>
          <w:rFonts w:ascii="Arial" w:eastAsia="Times New Roman" w:hAnsi="Arial" w:cs="Arial"/>
          <w:color w:val="666666"/>
          <w:sz w:val="20"/>
          <w:szCs w:val="20"/>
          <w:lang w:eastAsia="nl-NL"/>
        </w:rPr>
        <w:br/>
        <w:t> </w:t>
      </w:r>
    </w:p>
    <w:p w14:paraId="540F0ACC" w14:textId="05B7EF82" w:rsidR="003B43F8" w:rsidRDefault="003B43F8" w:rsidP="00D675DB">
      <w:pPr>
        <w:shd w:val="clear" w:color="auto" w:fill="FFFFFF"/>
        <w:spacing w:after="0" w:line="240" w:lineRule="auto"/>
        <w:rPr>
          <w:rFonts w:ascii="Arial" w:eastAsia="Times New Roman" w:hAnsi="Arial" w:cs="Arial"/>
          <w:b/>
          <w:bCs/>
          <w:color w:val="666666"/>
          <w:sz w:val="20"/>
          <w:szCs w:val="20"/>
          <w:lang w:eastAsia="nl-NL"/>
        </w:rPr>
      </w:pPr>
      <w:r w:rsidRPr="00D675DB">
        <w:rPr>
          <w:rFonts w:ascii="Arial" w:eastAsia="Times New Roman" w:hAnsi="Arial" w:cs="Arial"/>
          <w:b/>
          <w:bCs/>
          <w:color w:val="666666"/>
          <w:sz w:val="20"/>
          <w:szCs w:val="20"/>
          <w:lang w:eastAsia="nl-NL"/>
        </w:rPr>
        <w:t>Tijdens de opleiding:</w:t>
      </w:r>
    </w:p>
    <w:p w14:paraId="7C6C1136" w14:textId="77777777" w:rsidR="00D675DB" w:rsidRPr="00D675DB" w:rsidRDefault="00D675DB" w:rsidP="00D675DB">
      <w:pPr>
        <w:shd w:val="clear" w:color="auto" w:fill="FFFFFF"/>
        <w:spacing w:after="0" w:line="240" w:lineRule="auto"/>
        <w:rPr>
          <w:rFonts w:ascii="Arial" w:eastAsia="Times New Roman" w:hAnsi="Arial" w:cs="Arial"/>
          <w:color w:val="666666"/>
          <w:sz w:val="20"/>
          <w:szCs w:val="20"/>
          <w:lang w:eastAsia="nl-NL"/>
        </w:rPr>
      </w:pPr>
    </w:p>
    <w:p w14:paraId="601E2613" w14:textId="77777777" w:rsidR="003B43F8" w:rsidRPr="00D675DB" w:rsidRDefault="003B43F8" w:rsidP="00D675DB">
      <w:pPr>
        <w:numPr>
          <w:ilvl w:val="0"/>
          <w:numId w:val="1"/>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Word je begeleid door een werkbegeleider van de organisatie waar je werkt.</w:t>
      </w:r>
    </w:p>
    <w:p w14:paraId="7FA78B4D" w14:textId="77777777" w:rsidR="003B43F8" w:rsidRPr="00D675DB" w:rsidRDefault="003B43F8" w:rsidP="00D675DB">
      <w:pPr>
        <w:numPr>
          <w:ilvl w:val="0"/>
          <w:numId w:val="1"/>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Word je gecoacht en gestimuleerd om zelfstandig een professionele beroepshouding aan te leren en de vaardigheden eigen te maken. </w:t>
      </w:r>
    </w:p>
    <w:p w14:paraId="59981876" w14:textId="77777777" w:rsidR="003B43F8" w:rsidRPr="00D675DB" w:rsidRDefault="003B43F8" w:rsidP="00D675DB">
      <w:pPr>
        <w:numPr>
          <w:ilvl w:val="0"/>
          <w:numId w:val="1"/>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Houd je rekening met een studiebelasting, naast je werk en schooldag.</w:t>
      </w:r>
    </w:p>
    <w:p w14:paraId="3AEF3AB6" w14:textId="77777777" w:rsidR="003B43F8" w:rsidRPr="00D675DB" w:rsidRDefault="003B43F8" w:rsidP="00D675DB">
      <w:pPr>
        <w:numPr>
          <w:ilvl w:val="0"/>
          <w:numId w:val="1"/>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Ben je bij een van de genoemde werkgevers in dienst, waar je op verschillende afdelingen werkervaring opdoet.</w:t>
      </w:r>
    </w:p>
    <w:p w14:paraId="27B19DF6" w14:textId="77777777" w:rsidR="00D675DB" w:rsidRDefault="00D675DB" w:rsidP="00D675DB">
      <w:pPr>
        <w:shd w:val="clear" w:color="auto" w:fill="FFFFFF"/>
        <w:spacing w:after="0" w:line="240" w:lineRule="auto"/>
        <w:rPr>
          <w:rFonts w:ascii="Arial" w:eastAsia="Times New Roman" w:hAnsi="Arial" w:cs="Arial"/>
          <w:b/>
          <w:bCs/>
          <w:color w:val="666666"/>
          <w:sz w:val="20"/>
          <w:szCs w:val="20"/>
          <w:lang w:eastAsia="nl-NL"/>
        </w:rPr>
      </w:pPr>
    </w:p>
    <w:p w14:paraId="06AC3BC7" w14:textId="381F66A5"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b/>
          <w:bCs/>
          <w:color w:val="666666"/>
          <w:sz w:val="20"/>
          <w:szCs w:val="20"/>
          <w:lang w:eastAsia="nl-NL"/>
        </w:rPr>
        <w:t>Wat houdt het werk van een Verzorgende / Begeleider in?</w:t>
      </w:r>
    </w:p>
    <w:p w14:paraId="187DE4BD" w14:textId="612E46EE" w:rsidR="003B43F8"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Als Verzorgende/Begeleider ben je samen met je team verantwoordelijk voor de zorgverlening aan en/of begeleiding van cliënten. Je werkt op een locatie van één van de zorgorganisaties of bij een cliënt thuis. In deze functie ben je het eerste aanspreekpunt voor cliënten. Je coördineert de zorgverlening, je verleent basiszorg zoals het begeleiden van cliënten bij hun persoonlijke verzorging. Ook verricht je verpleegtechnische handelingen, zoals het toedienen van medicatie. Je werkt in wisselende diensten zoals dag, avond, nacht in het weekend en op feestdagen.</w:t>
      </w:r>
      <w:r w:rsidR="00D675DB">
        <w:rPr>
          <w:rFonts w:ascii="Arial" w:eastAsia="Times New Roman" w:hAnsi="Arial" w:cs="Arial"/>
          <w:color w:val="666666"/>
          <w:sz w:val="20"/>
          <w:szCs w:val="20"/>
          <w:lang w:eastAsia="nl-NL"/>
        </w:rPr>
        <w:t xml:space="preserve"> </w:t>
      </w:r>
      <w:r w:rsidRPr="00D675DB">
        <w:rPr>
          <w:rFonts w:ascii="Arial" w:eastAsia="Times New Roman" w:hAnsi="Arial" w:cs="Arial"/>
          <w:color w:val="666666"/>
          <w:sz w:val="20"/>
          <w:szCs w:val="20"/>
          <w:lang w:eastAsia="nl-NL"/>
        </w:rPr>
        <w:t>Vooral voeg je waarde toe aan het leven voor de cliënt door zijn of haar welzijn centraal te stellen.</w:t>
      </w:r>
    </w:p>
    <w:p w14:paraId="47640CE6" w14:textId="77777777" w:rsidR="00D675DB" w:rsidRPr="00D675DB" w:rsidRDefault="00D675DB" w:rsidP="00D675DB">
      <w:pPr>
        <w:shd w:val="clear" w:color="auto" w:fill="FFFFFF"/>
        <w:spacing w:after="0" w:line="240" w:lineRule="auto"/>
        <w:rPr>
          <w:rFonts w:ascii="Arial" w:eastAsia="Times New Roman" w:hAnsi="Arial" w:cs="Arial"/>
          <w:color w:val="666666"/>
          <w:sz w:val="20"/>
          <w:szCs w:val="20"/>
          <w:lang w:eastAsia="nl-NL"/>
        </w:rPr>
      </w:pPr>
    </w:p>
    <w:p w14:paraId="30BCD6EA" w14:textId="77777777"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Benieuwd naar ervaringen van mensen die al werkzaam zijn in de (ouderen) zorg? Neem een kijkje op </w:t>
      </w:r>
      <w:hyperlink r:id="rId10" w:tgtFrame="_blank" w:history="1">
        <w:r w:rsidRPr="00D675DB">
          <w:rPr>
            <w:rFonts w:ascii="Arial" w:eastAsia="Times New Roman" w:hAnsi="Arial" w:cs="Arial"/>
            <w:color w:val="C1258E"/>
            <w:sz w:val="20"/>
            <w:szCs w:val="20"/>
            <w:u w:val="single"/>
            <w:lang w:eastAsia="nl-NL"/>
          </w:rPr>
          <w:t>www.ontdekdeouderenzorg.nl</w:t>
        </w:r>
      </w:hyperlink>
      <w:r w:rsidRPr="00D675DB">
        <w:rPr>
          <w:rFonts w:ascii="Arial" w:eastAsia="Times New Roman" w:hAnsi="Arial" w:cs="Arial"/>
          <w:color w:val="666666"/>
          <w:sz w:val="20"/>
          <w:szCs w:val="20"/>
          <w:lang w:eastAsia="nl-NL"/>
        </w:rPr>
        <w:t> en ontdek de verhalen van jouw toekomstige collega’s! </w:t>
      </w:r>
    </w:p>
    <w:p w14:paraId="578DA7F2" w14:textId="77777777"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 </w:t>
      </w:r>
    </w:p>
    <w:p w14:paraId="7070E00E" w14:textId="6405ADEC" w:rsidR="003B43F8"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b/>
          <w:bCs/>
          <w:color w:val="666666"/>
          <w:sz w:val="20"/>
          <w:szCs w:val="20"/>
          <w:lang w:eastAsia="nl-NL"/>
        </w:rPr>
        <w:t>Wat bieden we jou?</w:t>
      </w:r>
      <w:r w:rsidRPr="00D675DB">
        <w:rPr>
          <w:rFonts w:ascii="Arial" w:eastAsia="Times New Roman" w:hAnsi="Arial" w:cs="Arial"/>
          <w:color w:val="666666"/>
          <w:sz w:val="20"/>
          <w:szCs w:val="20"/>
          <w:lang w:eastAsia="nl-NL"/>
        </w:rPr>
        <w:t> </w:t>
      </w:r>
    </w:p>
    <w:p w14:paraId="48EE227B" w14:textId="77777777" w:rsidR="00D675DB" w:rsidRPr="00D675DB" w:rsidRDefault="00D675DB" w:rsidP="00D675DB">
      <w:pPr>
        <w:shd w:val="clear" w:color="auto" w:fill="FFFFFF"/>
        <w:spacing w:after="0" w:line="240" w:lineRule="auto"/>
        <w:rPr>
          <w:rFonts w:ascii="Arial" w:eastAsia="Times New Roman" w:hAnsi="Arial" w:cs="Arial"/>
          <w:color w:val="666666"/>
          <w:sz w:val="20"/>
          <w:szCs w:val="20"/>
          <w:lang w:eastAsia="nl-NL"/>
        </w:rPr>
      </w:pPr>
    </w:p>
    <w:p w14:paraId="35505D91" w14:textId="52A1A42B" w:rsidR="003B43F8" w:rsidRPr="00D675DB" w:rsidRDefault="003B43F8" w:rsidP="00D675DB">
      <w:pPr>
        <w:numPr>
          <w:ilvl w:val="0"/>
          <w:numId w:val="2"/>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 xml:space="preserve">Salaris: afhankelijk van (voor)opleiding en werkervaring </w:t>
      </w:r>
      <w:r w:rsidRPr="00D675DB">
        <w:rPr>
          <w:rFonts w:ascii="Arial" w:eastAsia="Times New Roman" w:hAnsi="Arial" w:cs="Arial"/>
          <w:b/>
          <w:bCs/>
          <w:color w:val="666666"/>
          <w:sz w:val="20"/>
          <w:szCs w:val="20"/>
          <w:lang w:eastAsia="nl-NL"/>
        </w:rPr>
        <w:t>€ 1.808,83 – </w:t>
      </w:r>
      <w:r w:rsidR="00D675DB">
        <w:rPr>
          <w:rFonts w:ascii="Arial" w:eastAsia="Times New Roman" w:hAnsi="Arial" w:cs="Arial"/>
          <w:color w:val="666666"/>
          <w:sz w:val="20"/>
          <w:szCs w:val="20"/>
          <w:lang w:eastAsia="nl-NL"/>
        </w:rPr>
        <w:t xml:space="preserve">€ </w:t>
      </w:r>
      <w:r w:rsidRPr="00D675DB">
        <w:rPr>
          <w:rFonts w:ascii="Arial" w:eastAsia="Times New Roman" w:hAnsi="Arial" w:cs="Arial"/>
          <w:b/>
          <w:bCs/>
          <w:color w:val="666666"/>
          <w:sz w:val="20"/>
          <w:szCs w:val="20"/>
          <w:lang w:eastAsia="nl-NL"/>
        </w:rPr>
        <w:t>2.554,98</w:t>
      </w:r>
      <w:r w:rsidRPr="00D675DB">
        <w:rPr>
          <w:rFonts w:ascii="Arial" w:eastAsia="Times New Roman" w:hAnsi="Arial" w:cs="Arial"/>
          <w:color w:val="666666"/>
          <w:sz w:val="20"/>
          <w:szCs w:val="20"/>
          <w:lang w:eastAsia="nl-NL"/>
        </w:rPr>
        <w:t> (bruto per maand bij een fulltime dienstverband van 36 uur). </w:t>
      </w:r>
    </w:p>
    <w:p w14:paraId="67224D7A" w14:textId="77777777" w:rsidR="003B43F8" w:rsidRPr="00D675DB" w:rsidRDefault="003B43F8" w:rsidP="00D675DB">
      <w:pPr>
        <w:numPr>
          <w:ilvl w:val="0"/>
          <w:numId w:val="2"/>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Leer- en arbeidsovereenkomst voor de duur van de studie. </w:t>
      </w:r>
    </w:p>
    <w:p w14:paraId="2A033E4D" w14:textId="77777777" w:rsidR="003B43F8" w:rsidRPr="00D675DB" w:rsidRDefault="003B43F8" w:rsidP="00D675DB">
      <w:pPr>
        <w:numPr>
          <w:ilvl w:val="0"/>
          <w:numId w:val="2"/>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Jouw opleiding en leermiddelen worden betaald door de organisatie. </w:t>
      </w:r>
    </w:p>
    <w:p w14:paraId="5979E8E9" w14:textId="77777777" w:rsidR="003B43F8" w:rsidRPr="00D675DB" w:rsidRDefault="003B43F8" w:rsidP="00D675DB">
      <w:pPr>
        <w:numPr>
          <w:ilvl w:val="0"/>
          <w:numId w:val="2"/>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Na het behalen van je diploma krijg je een contract.</w:t>
      </w:r>
    </w:p>
    <w:p w14:paraId="34E923CA" w14:textId="77777777"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 </w:t>
      </w:r>
    </w:p>
    <w:p w14:paraId="6F0EBA7F" w14:textId="72ADAA2A" w:rsidR="003B43F8" w:rsidRDefault="003B43F8" w:rsidP="00D675DB">
      <w:pPr>
        <w:shd w:val="clear" w:color="auto" w:fill="FFFFFF"/>
        <w:spacing w:after="0" w:line="240" w:lineRule="auto"/>
        <w:rPr>
          <w:rFonts w:ascii="Arial" w:eastAsia="Times New Roman" w:hAnsi="Arial" w:cs="Arial"/>
          <w:b/>
          <w:bCs/>
          <w:color w:val="666666"/>
          <w:sz w:val="20"/>
          <w:szCs w:val="20"/>
          <w:lang w:eastAsia="nl-NL"/>
        </w:rPr>
      </w:pPr>
      <w:r w:rsidRPr="00D675DB">
        <w:rPr>
          <w:rFonts w:ascii="Arial" w:eastAsia="Times New Roman" w:hAnsi="Arial" w:cs="Arial"/>
          <w:b/>
          <w:bCs/>
          <w:color w:val="666666"/>
          <w:sz w:val="20"/>
          <w:szCs w:val="20"/>
          <w:lang w:eastAsia="nl-NL"/>
        </w:rPr>
        <w:t>Wie ben jij?</w:t>
      </w:r>
    </w:p>
    <w:p w14:paraId="0B65F32A" w14:textId="77777777" w:rsidR="00D675DB" w:rsidRPr="00D675DB" w:rsidRDefault="00D675DB" w:rsidP="00D675DB">
      <w:pPr>
        <w:shd w:val="clear" w:color="auto" w:fill="FFFFFF"/>
        <w:spacing w:after="0" w:line="240" w:lineRule="auto"/>
        <w:rPr>
          <w:rFonts w:ascii="Arial" w:eastAsia="Times New Roman" w:hAnsi="Arial" w:cs="Arial"/>
          <w:color w:val="666666"/>
          <w:sz w:val="20"/>
          <w:szCs w:val="20"/>
          <w:lang w:eastAsia="nl-NL"/>
        </w:rPr>
      </w:pPr>
    </w:p>
    <w:p w14:paraId="23158A3B" w14:textId="77777777" w:rsidR="003B43F8" w:rsidRPr="00D675DB" w:rsidRDefault="003B43F8" w:rsidP="00D675DB">
      <w:pPr>
        <w:numPr>
          <w:ilvl w:val="0"/>
          <w:numId w:val="3"/>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Je hebt minimaal een diploma op mbo-niveau 3 (in een andere sector).</w:t>
      </w:r>
    </w:p>
    <w:p w14:paraId="118307B1" w14:textId="77777777" w:rsidR="003B43F8" w:rsidRPr="00D675DB" w:rsidRDefault="003B43F8" w:rsidP="00D675DB">
      <w:pPr>
        <w:numPr>
          <w:ilvl w:val="0"/>
          <w:numId w:val="3"/>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Je bent minimaal 20 uur en een schooldag per week beschikbaar.</w:t>
      </w:r>
    </w:p>
    <w:p w14:paraId="6ACADBB4" w14:textId="149F5BF0" w:rsidR="003B43F8" w:rsidRPr="00D675DB" w:rsidRDefault="003B43F8" w:rsidP="00D675DB">
      <w:pPr>
        <w:numPr>
          <w:ilvl w:val="0"/>
          <w:numId w:val="3"/>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 xml:space="preserve">Je vindt het leuk om </w:t>
      </w:r>
      <w:r w:rsidR="003B51AF" w:rsidRPr="00D675DB">
        <w:rPr>
          <w:rFonts w:ascii="Arial" w:eastAsia="Times New Roman" w:hAnsi="Arial" w:cs="Arial"/>
          <w:color w:val="666666"/>
          <w:sz w:val="20"/>
          <w:szCs w:val="20"/>
          <w:lang w:eastAsia="nl-NL"/>
        </w:rPr>
        <w:t xml:space="preserve">(ouderen) </w:t>
      </w:r>
      <w:r w:rsidRPr="00D675DB">
        <w:rPr>
          <w:rFonts w:ascii="Arial" w:eastAsia="Times New Roman" w:hAnsi="Arial" w:cs="Arial"/>
          <w:color w:val="666666"/>
          <w:sz w:val="20"/>
          <w:szCs w:val="20"/>
          <w:lang w:eastAsia="nl-NL"/>
        </w:rPr>
        <w:t>mensen te ondersteune</w:t>
      </w:r>
      <w:r w:rsidR="00C97D53" w:rsidRPr="00D675DB">
        <w:rPr>
          <w:rFonts w:ascii="Arial" w:eastAsia="Times New Roman" w:hAnsi="Arial" w:cs="Arial"/>
          <w:color w:val="666666"/>
          <w:sz w:val="20"/>
          <w:szCs w:val="20"/>
          <w:lang w:eastAsia="nl-NL"/>
        </w:rPr>
        <w:t xml:space="preserve">n, </w:t>
      </w:r>
      <w:r w:rsidRPr="00D675DB">
        <w:rPr>
          <w:rFonts w:ascii="Arial" w:eastAsia="Times New Roman" w:hAnsi="Arial" w:cs="Arial"/>
          <w:color w:val="666666"/>
          <w:sz w:val="20"/>
          <w:szCs w:val="20"/>
          <w:lang w:eastAsia="nl-NL"/>
        </w:rPr>
        <w:t>t</w:t>
      </w:r>
      <w:r w:rsidR="00C97D53" w:rsidRPr="00D675DB">
        <w:rPr>
          <w:rFonts w:ascii="Arial" w:eastAsia="Times New Roman" w:hAnsi="Arial" w:cs="Arial"/>
          <w:color w:val="666666"/>
          <w:sz w:val="20"/>
          <w:szCs w:val="20"/>
          <w:lang w:eastAsia="nl-NL"/>
        </w:rPr>
        <w:t>e</w:t>
      </w:r>
      <w:r w:rsidRPr="00D675DB">
        <w:rPr>
          <w:rFonts w:ascii="Arial" w:eastAsia="Times New Roman" w:hAnsi="Arial" w:cs="Arial"/>
          <w:color w:val="666666"/>
          <w:sz w:val="20"/>
          <w:szCs w:val="20"/>
          <w:lang w:eastAsia="nl-NL"/>
        </w:rPr>
        <w:t> verzorg</w:t>
      </w:r>
      <w:r w:rsidR="00EF128E" w:rsidRPr="00D675DB">
        <w:rPr>
          <w:rFonts w:ascii="Arial" w:eastAsia="Times New Roman" w:hAnsi="Arial" w:cs="Arial"/>
          <w:color w:val="666666"/>
          <w:sz w:val="20"/>
          <w:szCs w:val="20"/>
          <w:lang w:eastAsia="nl-NL"/>
        </w:rPr>
        <w:t xml:space="preserve">en </w:t>
      </w:r>
      <w:r w:rsidRPr="00D675DB">
        <w:rPr>
          <w:rFonts w:ascii="Arial" w:eastAsia="Times New Roman" w:hAnsi="Arial" w:cs="Arial"/>
          <w:color w:val="666666"/>
          <w:sz w:val="20"/>
          <w:szCs w:val="20"/>
          <w:lang w:eastAsia="nl-NL"/>
        </w:rPr>
        <w:t>en te begeleiden.</w:t>
      </w:r>
    </w:p>
    <w:p w14:paraId="035B7065" w14:textId="37662943" w:rsidR="003B43F8" w:rsidRPr="00D675DB" w:rsidRDefault="003B43F8" w:rsidP="00D675DB">
      <w:pPr>
        <w:numPr>
          <w:ilvl w:val="0"/>
          <w:numId w:val="3"/>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Je maakt gemakkelijk contact en bent geduldig.</w:t>
      </w:r>
    </w:p>
    <w:p w14:paraId="6549B3AC" w14:textId="3D5FAE51" w:rsidR="00B719CB" w:rsidRPr="00D675DB" w:rsidRDefault="00B719CB" w:rsidP="00D675DB">
      <w:pPr>
        <w:numPr>
          <w:ilvl w:val="0"/>
          <w:numId w:val="3"/>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Je wilt jezelf blijven ontwikkelen.</w:t>
      </w:r>
    </w:p>
    <w:p w14:paraId="1076635B" w14:textId="77777777" w:rsidR="00D37657" w:rsidRPr="00D675DB" w:rsidRDefault="00D37657" w:rsidP="00D675DB">
      <w:pPr>
        <w:numPr>
          <w:ilvl w:val="0"/>
          <w:numId w:val="3"/>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Ervaring in de zorg is niet vereist.</w:t>
      </w:r>
    </w:p>
    <w:p w14:paraId="65F38AA9" w14:textId="554DFB44" w:rsidR="003B43F8" w:rsidRPr="00D675DB" w:rsidRDefault="003B43F8" w:rsidP="00D675DB">
      <w:pPr>
        <w:numPr>
          <w:ilvl w:val="0"/>
          <w:numId w:val="3"/>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 xml:space="preserve">Je bent beschikbaar vanaf </w:t>
      </w:r>
      <w:r w:rsidR="003D113E">
        <w:rPr>
          <w:rFonts w:ascii="Arial" w:eastAsia="Times New Roman" w:hAnsi="Arial" w:cs="Arial"/>
          <w:color w:val="666666"/>
          <w:sz w:val="20"/>
          <w:szCs w:val="20"/>
          <w:lang w:eastAsia="nl-NL"/>
        </w:rPr>
        <w:t>half</w:t>
      </w:r>
      <w:r w:rsidR="00893FE4" w:rsidRPr="00D675DB">
        <w:rPr>
          <w:rFonts w:ascii="Arial" w:eastAsia="Times New Roman" w:hAnsi="Arial" w:cs="Arial"/>
          <w:color w:val="666666"/>
          <w:sz w:val="20"/>
          <w:szCs w:val="20"/>
          <w:lang w:eastAsia="nl-NL"/>
        </w:rPr>
        <w:t xml:space="preserve"> september </w:t>
      </w:r>
      <w:r w:rsidRPr="00D675DB">
        <w:rPr>
          <w:rFonts w:ascii="Arial" w:eastAsia="Times New Roman" w:hAnsi="Arial" w:cs="Arial"/>
          <w:color w:val="666666"/>
          <w:sz w:val="20"/>
          <w:szCs w:val="20"/>
          <w:lang w:eastAsia="nl-NL"/>
        </w:rPr>
        <w:t>2021, dan start de opleiding.</w:t>
      </w:r>
    </w:p>
    <w:p w14:paraId="4B1B6988" w14:textId="77777777"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 </w:t>
      </w:r>
    </w:p>
    <w:p w14:paraId="75AC7513" w14:textId="3A05039B"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b/>
          <w:bCs/>
          <w:color w:val="666666"/>
          <w:sz w:val="20"/>
          <w:szCs w:val="20"/>
          <w:lang w:eastAsia="nl-NL"/>
        </w:rPr>
        <w:t>Wie zijn wij?</w:t>
      </w:r>
    </w:p>
    <w:p w14:paraId="47B29EF1" w14:textId="01015532"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Acht zorgorganisaties in Gelderland hebben de handen ineen geslagen! We vinden het belangrijk om samen met onze medewerkers een waardevolle bijdrage te leveren aan het leven van onze cliënten en bieden daarom deze leer-/werkplek met unieke combinatie-opleiding aan. Je gaat aan de slag bij een van de deelnemende partijen. Dit zijn: </w:t>
      </w:r>
      <w:hyperlink r:id="rId11" w:tgtFrame="_blank" w:history="1">
        <w:r w:rsidRPr="00D675DB">
          <w:rPr>
            <w:rFonts w:ascii="Arial" w:eastAsia="Times New Roman" w:hAnsi="Arial" w:cs="Arial"/>
            <w:color w:val="C1258E"/>
            <w:sz w:val="20"/>
            <w:szCs w:val="20"/>
            <w:u w:val="single"/>
            <w:lang w:eastAsia="nl-NL"/>
          </w:rPr>
          <w:t>Zorgcentra De Betuwe,</w:t>
        </w:r>
      </w:hyperlink>
      <w:r w:rsidRPr="00D675DB">
        <w:rPr>
          <w:rFonts w:ascii="Arial" w:eastAsia="Times New Roman" w:hAnsi="Arial" w:cs="Arial"/>
          <w:color w:val="666666"/>
          <w:sz w:val="20"/>
          <w:szCs w:val="20"/>
          <w:lang w:eastAsia="nl-NL"/>
        </w:rPr>
        <w:t>  Malderburch,  </w:t>
      </w:r>
      <w:hyperlink r:id="rId12" w:tgtFrame="_blank" w:history="1">
        <w:r w:rsidRPr="00D675DB">
          <w:rPr>
            <w:rFonts w:ascii="Arial" w:eastAsia="Times New Roman" w:hAnsi="Arial" w:cs="Arial"/>
            <w:color w:val="C1258E"/>
            <w:sz w:val="20"/>
            <w:szCs w:val="20"/>
            <w:u w:val="single"/>
            <w:lang w:eastAsia="nl-NL"/>
          </w:rPr>
          <w:t>RijnWaal Zorggroep,</w:t>
        </w:r>
      </w:hyperlink>
      <w:r w:rsidRPr="00D675DB">
        <w:rPr>
          <w:rFonts w:ascii="Arial" w:eastAsia="Times New Roman" w:hAnsi="Arial" w:cs="Arial"/>
          <w:color w:val="666666"/>
          <w:sz w:val="20"/>
          <w:szCs w:val="20"/>
          <w:lang w:eastAsia="nl-NL"/>
        </w:rPr>
        <w:t> </w:t>
      </w:r>
      <w:hyperlink r:id="rId13" w:tgtFrame="_blank" w:history="1">
        <w:r w:rsidRPr="00D675DB">
          <w:rPr>
            <w:rFonts w:ascii="Arial" w:eastAsia="Times New Roman" w:hAnsi="Arial" w:cs="Arial"/>
            <w:color w:val="C1258E"/>
            <w:sz w:val="20"/>
            <w:szCs w:val="20"/>
            <w:u w:val="single"/>
            <w:lang w:eastAsia="nl-NL"/>
          </w:rPr>
          <w:t>Stichting Samen Zorgen</w:t>
        </w:r>
      </w:hyperlink>
      <w:r w:rsidRPr="00D675DB">
        <w:rPr>
          <w:rFonts w:ascii="Arial" w:eastAsia="Times New Roman" w:hAnsi="Arial" w:cs="Arial"/>
          <w:color w:val="666666"/>
          <w:sz w:val="20"/>
          <w:szCs w:val="20"/>
          <w:lang w:eastAsia="nl-NL"/>
        </w:rPr>
        <w:t>, </w:t>
      </w:r>
      <w:hyperlink r:id="rId14" w:tgtFrame="_blank" w:history="1">
        <w:r w:rsidRPr="00D675DB">
          <w:rPr>
            <w:rFonts w:ascii="Arial" w:eastAsia="Times New Roman" w:hAnsi="Arial" w:cs="Arial"/>
            <w:color w:val="C1258E"/>
            <w:sz w:val="20"/>
            <w:szCs w:val="20"/>
            <w:u w:val="single"/>
            <w:lang w:eastAsia="nl-NL"/>
          </w:rPr>
          <w:t>Kalorama</w:t>
        </w:r>
      </w:hyperlink>
      <w:r w:rsidRPr="00D675DB">
        <w:rPr>
          <w:rFonts w:ascii="Arial" w:eastAsia="Times New Roman" w:hAnsi="Arial" w:cs="Arial"/>
          <w:color w:val="666666"/>
          <w:sz w:val="20"/>
          <w:szCs w:val="20"/>
          <w:lang w:eastAsia="nl-NL"/>
        </w:rPr>
        <w:t>, </w:t>
      </w:r>
      <w:hyperlink r:id="rId15" w:tgtFrame="_blank" w:history="1">
        <w:r w:rsidRPr="00D675DB">
          <w:rPr>
            <w:rFonts w:ascii="Arial" w:eastAsia="Times New Roman" w:hAnsi="Arial" w:cs="Arial"/>
            <w:color w:val="C1258E"/>
            <w:sz w:val="20"/>
            <w:szCs w:val="20"/>
            <w:u w:val="single"/>
            <w:lang w:eastAsia="nl-NL"/>
          </w:rPr>
          <w:t>Verburgt-Molhuysen</w:t>
        </w:r>
      </w:hyperlink>
      <w:r w:rsidR="006F49EA" w:rsidRPr="00D675DB">
        <w:rPr>
          <w:rFonts w:ascii="Arial" w:eastAsia="Times New Roman" w:hAnsi="Arial" w:cs="Arial"/>
          <w:color w:val="C1258E"/>
          <w:sz w:val="20"/>
          <w:szCs w:val="20"/>
          <w:u w:val="single"/>
          <w:lang w:eastAsia="nl-NL"/>
        </w:rPr>
        <w:t>, Innoforte</w:t>
      </w:r>
      <w:r w:rsidR="00DE25C4" w:rsidRPr="00D675DB">
        <w:rPr>
          <w:rFonts w:ascii="Arial" w:eastAsia="Times New Roman" w:hAnsi="Arial" w:cs="Arial"/>
          <w:color w:val="666666"/>
          <w:sz w:val="20"/>
          <w:szCs w:val="20"/>
          <w:lang w:eastAsia="nl-NL"/>
        </w:rPr>
        <w:t xml:space="preserve"> en </w:t>
      </w:r>
      <w:hyperlink r:id="rId16" w:tgtFrame="_blank" w:history="1">
        <w:r w:rsidRPr="00D675DB">
          <w:rPr>
            <w:rFonts w:ascii="Arial" w:eastAsia="Times New Roman" w:hAnsi="Arial" w:cs="Arial"/>
            <w:color w:val="C1258E"/>
            <w:sz w:val="20"/>
            <w:szCs w:val="20"/>
            <w:u w:val="single"/>
            <w:lang w:eastAsia="nl-NL"/>
          </w:rPr>
          <w:t>Luciver</w:t>
        </w:r>
      </w:hyperlink>
      <w:r w:rsidRPr="00D675DB">
        <w:rPr>
          <w:rFonts w:ascii="Arial" w:eastAsia="Times New Roman" w:hAnsi="Arial" w:cs="Arial"/>
          <w:color w:val="666666"/>
          <w:sz w:val="20"/>
          <w:szCs w:val="20"/>
          <w:lang w:eastAsia="nl-NL"/>
        </w:rPr>
        <w:t>, in de regio Arnhem, Nijmegen of Rivierenland. </w:t>
      </w:r>
    </w:p>
    <w:p w14:paraId="7DF89A13" w14:textId="77777777" w:rsidR="00D675DB" w:rsidRDefault="00D675DB">
      <w:pPr>
        <w:rPr>
          <w:rFonts w:ascii="Arial" w:eastAsia="Times New Roman" w:hAnsi="Arial" w:cs="Arial"/>
          <w:b/>
          <w:bCs/>
          <w:color w:val="666666"/>
          <w:sz w:val="20"/>
          <w:szCs w:val="20"/>
          <w:lang w:eastAsia="nl-NL"/>
        </w:rPr>
      </w:pPr>
      <w:r>
        <w:rPr>
          <w:rFonts w:ascii="Arial" w:eastAsia="Times New Roman" w:hAnsi="Arial" w:cs="Arial"/>
          <w:b/>
          <w:bCs/>
          <w:color w:val="666666"/>
          <w:sz w:val="20"/>
          <w:szCs w:val="20"/>
          <w:lang w:eastAsia="nl-NL"/>
        </w:rPr>
        <w:br w:type="page"/>
      </w:r>
    </w:p>
    <w:p w14:paraId="2A886D47" w14:textId="7894C28D"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b/>
          <w:bCs/>
          <w:color w:val="666666"/>
          <w:sz w:val="20"/>
          <w:szCs w:val="20"/>
          <w:lang w:eastAsia="nl-NL"/>
        </w:rPr>
        <w:lastRenderedPageBreak/>
        <w:t>Werving- en selectieprocedure</w:t>
      </w:r>
    </w:p>
    <w:p w14:paraId="4ED4FB95" w14:textId="6B03E5A3"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Ben je na het lezen van deze vacature ervan overtuigd dat jij onze nieuwe collega wordt? Wacht dan niet langer</w:t>
      </w:r>
      <w:r w:rsidR="00EF0D78">
        <w:rPr>
          <w:rFonts w:ascii="Arial" w:eastAsia="Times New Roman" w:hAnsi="Arial" w:cs="Arial"/>
          <w:color w:val="666666"/>
          <w:sz w:val="20"/>
          <w:szCs w:val="20"/>
          <w:lang w:eastAsia="nl-NL"/>
        </w:rPr>
        <w:t>!</w:t>
      </w:r>
      <w:r w:rsidR="009A4B01" w:rsidRPr="00D675DB">
        <w:rPr>
          <w:rFonts w:ascii="Arial" w:eastAsia="Times New Roman" w:hAnsi="Arial" w:cs="Arial"/>
          <w:color w:val="666666"/>
          <w:sz w:val="20"/>
          <w:szCs w:val="20"/>
          <w:lang w:eastAsia="nl-NL"/>
        </w:rPr>
        <w:t xml:space="preserve"> </w:t>
      </w:r>
    </w:p>
    <w:p w14:paraId="5BC46535" w14:textId="58D02FDD" w:rsidR="003B43F8" w:rsidRPr="00D675DB" w:rsidRDefault="003B43F8" w:rsidP="00D675DB">
      <w:pPr>
        <w:numPr>
          <w:ilvl w:val="0"/>
          <w:numId w:val="4"/>
        </w:numPr>
        <w:shd w:val="clear" w:color="auto" w:fill="FFFFFF"/>
        <w:spacing w:after="0" w:line="240" w:lineRule="auto"/>
        <w:rPr>
          <w:rFonts w:ascii="Arial" w:eastAsia="Times New Roman" w:hAnsi="Arial" w:cs="Arial"/>
          <w:color w:val="666666"/>
          <w:sz w:val="20"/>
          <w:szCs w:val="20"/>
          <w:lang w:eastAsia="nl-NL"/>
        </w:rPr>
      </w:pPr>
      <w:r w:rsidRPr="002F233A">
        <w:rPr>
          <w:rFonts w:ascii="Arial" w:eastAsia="Times New Roman" w:hAnsi="Arial" w:cs="Arial"/>
          <w:color w:val="666666"/>
          <w:sz w:val="20"/>
          <w:szCs w:val="20"/>
          <w:lang w:eastAsia="nl-NL"/>
        </w:rPr>
        <w:t xml:space="preserve">Stuur </w:t>
      </w:r>
      <w:r w:rsidR="006B208E" w:rsidRPr="002F233A">
        <w:rPr>
          <w:rFonts w:ascii="Arial" w:eastAsia="Times New Roman" w:hAnsi="Arial" w:cs="Arial"/>
          <w:color w:val="666666"/>
          <w:sz w:val="20"/>
          <w:szCs w:val="20"/>
          <w:lang w:eastAsia="nl-NL"/>
        </w:rPr>
        <w:t>zo snel mogelijk</w:t>
      </w:r>
      <w:r w:rsidR="00651D11" w:rsidRPr="002F233A">
        <w:rPr>
          <w:rFonts w:ascii="Arial" w:eastAsia="Times New Roman" w:hAnsi="Arial" w:cs="Arial"/>
          <w:color w:val="666666"/>
          <w:sz w:val="20"/>
          <w:szCs w:val="20"/>
          <w:lang w:eastAsia="nl-NL"/>
        </w:rPr>
        <w:t xml:space="preserve"> </w:t>
      </w:r>
      <w:r w:rsidRPr="002F233A">
        <w:rPr>
          <w:rFonts w:ascii="Arial" w:eastAsia="Times New Roman" w:hAnsi="Arial" w:cs="Arial"/>
          <w:color w:val="666666"/>
          <w:sz w:val="20"/>
          <w:szCs w:val="20"/>
          <w:lang w:eastAsia="nl-NL"/>
        </w:rPr>
        <w:t>jouw</w:t>
      </w:r>
      <w:r w:rsidR="002F233A" w:rsidRPr="002F233A">
        <w:rPr>
          <w:rFonts w:ascii="Arial" w:eastAsia="Times New Roman" w:hAnsi="Arial" w:cs="Arial"/>
          <w:color w:val="666666"/>
          <w:sz w:val="20"/>
          <w:szCs w:val="20"/>
          <w:lang w:eastAsia="nl-NL"/>
        </w:rPr>
        <w:t>,</w:t>
      </w:r>
      <w:r w:rsidRPr="00D675DB">
        <w:rPr>
          <w:rFonts w:ascii="Arial" w:eastAsia="Times New Roman" w:hAnsi="Arial" w:cs="Arial"/>
          <w:color w:val="666666"/>
          <w:sz w:val="20"/>
          <w:szCs w:val="20"/>
          <w:lang w:eastAsia="nl-NL"/>
        </w:rPr>
        <w:t xml:space="preserve"> </w:t>
      </w:r>
      <w:r w:rsidR="00B14E80">
        <w:rPr>
          <w:rFonts w:ascii="Arial" w:eastAsia="Times New Roman" w:hAnsi="Arial" w:cs="Arial"/>
          <w:color w:val="666666"/>
          <w:sz w:val="20"/>
          <w:szCs w:val="20"/>
          <w:lang w:eastAsia="nl-NL"/>
        </w:rPr>
        <w:t>maar uiterlijk 20 augustus</w:t>
      </w:r>
      <w:r w:rsidR="002F233A">
        <w:rPr>
          <w:rFonts w:ascii="Arial" w:eastAsia="Times New Roman" w:hAnsi="Arial" w:cs="Arial"/>
          <w:color w:val="666666"/>
          <w:sz w:val="20"/>
          <w:szCs w:val="20"/>
          <w:lang w:eastAsia="nl-NL"/>
        </w:rPr>
        <w:t xml:space="preserve"> 2021</w:t>
      </w:r>
      <w:r w:rsidR="005C3F84">
        <w:rPr>
          <w:rFonts w:ascii="Arial" w:eastAsia="Times New Roman" w:hAnsi="Arial" w:cs="Arial"/>
          <w:color w:val="666666"/>
          <w:sz w:val="20"/>
          <w:szCs w:val="20"/>
          <w:lang w:eastAsia="nl-NL"/>
        </w:rPr>
        <w:t xml:space="preserve"> </w:t>
      </w:r>
      <w:r w:rsidR="00DB2E96">
        <w:rPr>
          <w:rFonts w:ascii="Arial" w:eastAsia="Times New Roman" w:hAnsi="Arial" w:cs="Arial"/>
          <w:color w:val="666666"/>
          <w:sz w:val="20"/>
          <w:szCs w:val="20"/>
          <w:lang w:eastAsia="nl-NL"/>
        </w:rPr>
        <w:t xml:space="preserve">jouw CV en korte </w:t>
      </w:r>
      <w:r w:rsidR="000423C2">
        <w:rPr>
          <w:rFonts w:ascii="Arial" w:eastAsia="Times New Roman" w:hAnsi="Arial" w:cs="Arial"/>
          <w:color w:val="666666"/>
          <w:sz w:val="20"/>
          <w:szCs w:val="20"/>
          <w:lang w:eastAsia="nl-NL"/>
        </w:rPr>
        <w:t>toelichting</w:t>
      </w:r>
      <w:r w:rsidR="00DB2E96">
        <w:rPr>
          <w:rFonts w:ascii="Arial" w:eastAsia="Times New Roman" w:hAnsi="Arial" w:cs="Arial"/>
          <w:color w:val="666666"/>
          <w:sz w:val="20"/>
          <w:szCs w:val="20"/>
          <w:lang w:eastAsia="nl-NL"/>
        </w:rPr>
        <w:t xml:space="preserve"> </w:t>
      </w:r>
      <w:r w:rsidR="000423C2">
        <w:rPr>
          <w:rFonts w:ascii="Arial" w:eastAsia="Times New Roman" w:hAnsi="Arial" w:cs="Arial"/>
          <w:color w:val="666666"/>
          <w:sz w:val="20"/>
          <w:szCs w:val="20"/>
          <w:lang w:eastAsia="nl-NL"/>
        </w:rPr>
        <w:t>waarom je</w:t>
      </w:r>
      <w:r w:rsidR="002F233A">
        <w:rPr>
          <w:rFonts w:ascii="Arial" w:eastAsia="Times New Roman" w:hAnsi="Arial" w:cs="Arial"/>
          <w:color w:val="666666"/>
          <w:sz w:val="20"/>
          <w:szCs w:val="20"/>
          <w:lang w:eastAsia="nl-NL"/>
        </w:rPr>
        <w:t xml:space="preserve"> graag</w:t>
      </w:r>
      <w:r w:rsidR="000423C2">
        <w:rPr>
          <w:rFonts w:ascii="Arial" w:eastAsia="Times New Roman" w:hAnsi="Arial" w:cs="Arial"/>
          <w:color w:val="666666"/>
          <w:sz w:val="20"/>
          <w:szCs w:val="20"/>
          <w:lang w:eastAsia="nl-NL"/>
        </w:rPr>
        <w:t xml:space="preserve"> in de ouderenzorgen wilt werken</w:t>
      </w:r>
      <w:r w:rsidRPr="00D675DB">
        <w:rPr>
          <w:rFonts w:ascii="Arial" w:eastAsia="Times New Roman" w:hAnsi="Arial" w:cs="Arial"/>
          <w:color w:val="666666"/>
          <w:sz w:val="20"/>
          <w:szCs w:val="20"/>
          <w:lang w:eastAsia="nl-NL"/>
        </w:rPr>
        <w:t xml:space="preserve"> naar: </w:t>
      </w:r>
      <w:hyperlink r:id="rId17" w:history="1">
        <w:r w:rsidRPr="00D675DB">
          <w:rPr>
            <w:rFonts w:ascii="Arial" w:eastAsia="Times New Roman" w:hAnsi="Arial" w:cs="Arial"/>
            <w:color w:val="C1258E"/>
            <w:sz w:val="20"/>
            <w:szCs w:val="20"/>
            <w:u w:val="single"/>
            <w:lang w:eastAsia="nl-NL"/>
          </w:rPr>
          <w:t>leerwerkplek@wzw.nl</w:t>
        </w:r>
      </w:hyperlink>
      <w:r w:rsidRPr="00D675DB">
        <w:rPr>
          <w:rFonts w:ascii="Arial" w:eastAsia="Times New Roman" w:hAnsi="Arial" w:cs="Arial"/>
          <w:color w:val="666666"/>
          <w:sz w:val="20"/>
          <w:szCs w:val="20"/>
          <w:lang w:eastAsia="nl-NL"/>
        </w:rPr>
        <w:t> onder vermelding van ‘leerwerkplek’.  </w:t>
      </w:r>
    </w:p>
    <w:p w14:paraId="186B998B" w14:textId="77777777" w:rsidR="003B43F8" w:rsidRPr="00D675DB" w:rsidRDefault="003B43F8" w:rsidP="00D675DB">
      <w:pPr>
        <w:numPr>
          <w:ilvl w:val="0"/>
          <w:numId w:val="4"/>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Geef de regio(‘s) (Arnhem, Nijmegen en/of Rivierenland) aan waar je voorkeur naar uit gaat.</w:t>
      </w:r>
    </w:p>
    <w:p w14:paraId="34D742C0" w14:textId="2A96D676" w:rsidR="003B43F8" w:rsidRDefault="003B43F8" w:rsidP="00D675DB">
      <w:pPr>
        <w:numPr>
          <w:ilvl w:val="0"/>
          <w:numId w:val="4"/>
        </w:num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Geef ook aan als je een voorkeur hebt voor één van de deelnemende werkgevers.</w:t>
      </w:r>
    </w:p>
    <w:p w14:paraId="77AE3206" w14:textId="0C5704C3" w:rsidR="00D82286" w:rsidRPr="00D675DB" w:rsidRDefault="00CA5028" w:rsidP="00D675DB">
      <w:pPr>
        <w:numPr>
          <w:ilvl w:val="0"/>
          <w:numId w:val="4"/>
        </w:numPr>
        <w:shd w:val="clear" w:color="auto" w:fill="FFFFFF"/>
        <w:spacing w:after="0"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Een online test vanuit het Astrum Collega maakt onderdeel uit van de procedure</w:t>
      </w:r>
    </w:p>
    <w:p w14:paraId="412887E8" w14:textId="0D517A56" w:rsidR="003B43F8" w:rsidRPr="00D675DB" w:rsidRDefault="00245FF9" w:rsidP="00D675DB">
      <w:pPr>
        <w:numPr>
          <w:ilvl w:val="0"/>
          <w:numId w:val="4"/>
        </w:numPr>
        <w:shd w:val="clear" w:color="auto" w:fill="FFFFFF"/>
        <w:spacing w:after="0" w:line="240" w:lineRule="auto"/>
        <w:rPr>
          <w:rFonts w:ascii="Arial" w:eastAsia="Times New Roman" w:hAnsi="Arial" w:cs="Arial"/>
          <w:color w:val="666666"/>
          <w:sz w:val="20"/>
          <w:szCs w:val="20"/>
          <w:lang w:eastAsia="nl-NL"/>
        </w:rPr>
      </w:pPr>
      <w:r>
        <w:rPr>
          <w:rFonts w:ascii="Arial" w:eastAsia="Times New Roman" w:hAnsi="Arial" w:cs="Arial"/>
          <w:color w:val="666666"/>
          <w:sz w:val="20"/>
          <w:szCs w:val="20"/>
          <w:lang w:eastAsia="nl-NL"/>
        </w:rPr>
        <w:t xml:space="preserve">Jouw brief en CV worden </w:t>
      </w:r>
      <w:r w:rsidR="00A97861">
        <w:rPr>
          <w:rFonts w:ascii="Arial" w:eastAsia="Times New Roman" w:hAnsi="Arial" w:cs="Arial"/>
          <w:color w:val="666666"/>
          <w:sz w:val="20"/>
          <w:szCs w:val="20"/>
          <w:lang w:eastAsia="nl-NL"/>
        </w:rPr>
        <w:t xml:space="preserve">naar de deelnemende organisaties verzonden, zij nemen rechtstreeks contact met jou op. </w:t>
      </w:r>
    </w:p>
    <w:p w14:paraId="4AF2A60C" w14:textId="77777777"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 </w:t>
      </w:r>
    </w:p>
    <w:p w14:paraId="59D9013C" w14:textId="61487B84" w:rsidR="003B43F8"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color w:val="666666"/>
          <w:sz w:val="20"/>
          <w:szCs w:val="20"/>
          <w:lang w:eastAsia="nl-NL"/>
        </w:rPr>
        <w:t>Wil je voordat je jouw brief stuurt meer weten over deze vacature? Dan kun je contact opnemen met Susanne Haarsma, programmamanager WZW, via 06-835 66 750.</w:t>
      </w:r>
    </w:p>
    <w:p w14:paraId="34B75716" w14:textId="77777777" w:rsidR="00D675DB" w:rsidRPr="00D675DB" w:rsidRDefault="00D675DB" w:rsidP="00D675DB">
      <w:pPr>
        <w:shd w:val="clear" w:color="auto" w:fill="FFFFFF"/>
        <w:spacing w:after="0" w:line="240" w:lineRule="auto"/>
        <w:rPr>
          <w:rFonts w:ascii="Arial" w:eastAsia="Times New Roman" w:hAnsi="Arial" w:cs="Arial"/>
          <w:color w:val="666666"/>
          <w:sz w:val="20"/>
          <w:szCs w:val="20"/>
          <w:lang w:eastAsia="nl-NL"/>
        </w:rPr>
      </w:pPr>
    </w:p>
    <w:p w14:paraId="751143B2" w14:textId="77777777" w:rsidR="003B43F8" w:rsidRPr="00D675DB" w:rsidRDefault="003B43F8" w:rsidP="00D675DB">
      <w:pPr>
        <w:shd w:val="clear" w:color="auto" w:fill="FFFFFF"/>
        <w:spacing w:after="0" w:line="240" w:lineRule="auto"/>
        <w:rPr>
          <w:rFonts w:ascii="Arial" w:eastAsia="Times New Roman" w:hAnsi="Arial" w:cs="Arial"/>
          <w:color w:val="666666"/>
          <w:sz w:val="20"/>
          <w:szCs w:val="20"/>
          <w:lang w:eastAsia="nl-NL"/>
        </w:rPr>
      </w:pPr>
      <w:r w:rsidRPr="00D675DB">
        <w:rPr>
          <w:rFonts w:ascii="Arial" w:eastAsia="Times New Roman" w:hAnsi="Arial" w:cs="Arial"/>
          <w:b/>
          <w:bCs/>
          <w:color w:val="666666"/>
          <w:sz w:val="20"/>
          <w:szCs w:val="20"/>
          <w:lang w:eastAsia="nl-NL"/>
        </w:rPr>
        <w:t>Let op:</w:t>
      </w:r>
      <w:r w:rsidRPr="00D675DB">
        <w:rPr>
          <w:rFonts w:ascii="Arial" w:eastAsia="Times New Roman" w:hAnsi="Arial" w:cs="Arial"/>
          <w:color w:val="666666"/>
          <w:sz w:val="20"/>
          <w:szCs w:val="20"/>
          <w:lang w:eastAsia="nl-NL"/>
        </w:rPr>
        <w:t xml:space="preserve"> sollicitaties via een andere weg worden NIET in behandeling genomen. Jouw sollicitatie wordt aan alle (regionale) deelnemende zorgorganisaties ter beschikking gesteld.</w:t>
      </w:r>
    </w:p>
    <w:p w14:paraId="4FA88824" w14:textId="1D54AC31" w:rsidR="00BA48AD" w:rsidRPr="00D675DB" w:rsidRDefault="00D37E36" w:rsidP="00D675DB">
      <w:pPr>
        <w:spacing w:after="0" w:line="240" w:lineRule="auto"/>
        <w:rPr>
          <w:rFonts w:ascii="Arial" w:hAnsi="Arial" w:cs="Arial"/>
        </w:rPr>
      </w:pPr>
      <w:r w:rsidRPr="00F346AB">
        <w:rPr>
          <w:rFonts w:ascii="Arial" w:hAnsi="Arial" w:cs="Arial"/>
          <w:noProof/>
        </w:rPr>
        <w:drawing>
          <wp:anchor distT="0" distB="0" distL="114300" distR="114300" simplePos="0" relativeHeight="251658244" behindDoc="1" locked="0" layoutInCell="1" allowOverlap="1" wp14:anchorId="2DEF71F2" wp14:editId="186CF75E">
            <wp:simplePos x="0" y="0"/>
            <wp:positionH relativeFrom="margin">
              <wp:posOffset>2459355</wp:posOffset>
            </wp:positionH>
            <wp:positionV relativeFrom="paragraph">
              <wp:posOffset>3912235</wp:posOffset>
            </wp:positionV>
            <wp:extent cx="2119630" cy="575310"/>
            <wp:effectExtent l="0" t="0" r="0" b="0"/>
            <wp:wrapThrough wrapText="bothSides">
              <wp:wrapPolygon edited="0">
                <wp:start x="0" y="0"/>
                <wp:lineTo x="0" y="20742"/>
                <wp:lineTo x="21354" y="20742"/>
                <wp:lineTo x="21354" y="0"/>
                <wp:lineTo x="0" y="0"/>
              </wp:wrapPolygon>
            </wp:wrapThrough>
            <wp:docPr id="171" name="Afbeelding 17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2119630" cy="575310"/>
                    </a:xfrm>
                    <a:prstGeom prst="rect">
                      <a:avLst/>
                    </a:prstGeom>
                  </pic:spPr>
                </pic:pic>
              </a:graphicData>
            </a:graphic>
            <wp14:sizeRelH relativeFrom="margin">
              <wp14:pctWidth>0</wp14:pctWidth>
            </wp14:sizeRelH>
            <wp14:sizeRelV relativeFrom="margin">
              <wp14:pctHeight>0</wp14:pctHeight>
            </wp14:sizeRelV>
          </wp:anchor>
        </w:drawing>
      </w:r>
      <w:r w:rsidRPr="00F346AB">
        <w:rPr>
          <w:rFonts w:ascii="Arial" w:hAnsi="Arial" w:cs="Arial"/>
          <w:noProof/>
        </w:rPr>
        <w:drawing>
          <wp:anchor distT="0" distB="0" distL="114300" distR="114300" simplePos="0" relativeHeight="251658242" behindDoc="1" locked="0" layoutInCell="1" allowOverlap="1" wp14:anchorId="502F06EE" wp14:editId="545A9CC6">
            <wp:simplePos x="0" y="0"/>
            <wp:positionH relativeFrom="margin">
              <wp:posOffset>89535</wp:posOffset>
            </wp:positionH>
            <wp:positionV relativeFrom="paragraph">
              <wp:posOffset>3689985</wp:posOffset>
            </wp:positionV>
            <wp:extent cx="1753235" cy="1155700"/>
            <wp:effectExtent l="0" t="0" r="0" b="6350"/>
            <wp:wrapTight wrapText="bothSides">
              <wp:wrapPolygon edited="0">
                <wp:start x="0" y="0"/>
                <wp:lineTo x="0" y="21363"/>
                <wp:lineTo x="21357" y="21363"/>
                <wp:lineTo x="21357" y="0"/>
                <wp:lineTo x="0" y="0"/>
              </wp:wrapPolygon>
            </wp:wrapTight>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fbeelding 8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3235" cy="1155700"/>
                    </a:xfrm>
                    <a:prstGeom prst="rect">
                      <a:avLst/>
                    </a:prstGeom>
                  </pic:spPr>
                </pic:pic>
              </a:graphicData>
            </a:graphic>
            <wp14:sizeRelH relativeFrom="margin">
              <wp14:pctWidth>0</wp14:pctWidth>
            </wp14:sizeRelH>
            <wp14:sizeRelV relativeFrom="margin">
              <wp14:pctHeight>0</wp14:pctHeight>
            </wp14:sizeRelV>
          </wp:anchor>
        </w:drawing>
      </w:r>
      <w:r w:rsidRPr="00F346AB">
        <w:rPr>
          <w:rFonts w:ascii="Arial" w:hAnsi="Arial" w:cs="Arial"/>
          <w:noProof/>
        </w:rPr>
        <w:drawing>
          <wp:anchor distT="0" distB="0" distL="114300" distR="114300" simplePos="0" relativeHeight="251658243" behindDoc="1" locked="0" layoutInCell="1" allowOverlap="1" wp14:anchorId="777F7505" wp14:editId="19E28077">
            <wp:simplePos x="0" y="0"/>
            <wp:positionH relativeFrom="column">
              <wp:posOffset>3728720</wp:posOffset>
            </wp:positionH>
            <wp:positionV relativeFrom="paragraph">
              <wp:posOffset>2235835</wp:posOffset>
            </wp:positionV>
            <wp:extent cx="1485900" cy="1073150"/>
            <wp:effectExtent l="0" t="0" r="0" b="0"/>
            <wp:wrapTight wrapText="bothSides">
              <wp:wrapPolygon edited="0">
                <wp:start x="0" y="0"/>
                <wp:lineTo x="0" y="21089"/>
                <wp:lineTo x="21323" y="21089"/>
                <wp:lineTo x="21323" y="0"/>
                <wp:lineTo x="0" y="0"/>
              </wp:wrapPolygon>
            </wp:wrapTight>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1073150"/>
                    </a:xfrm>
                    <a:prstGeom prst="rect">
                      <a:avLst/>
                    </a:prstGeom>
                  </pic:spPr>
                </pic:pic>
              </a:graphicData>
            </a:graphic>
            <wp14:sizeRelH relativeFrom="margin">
              <wp14:pctWidth>0</wp14:pctWidth>
            </wp14:sizeRelH>
            <wp14:sizeRelV relativeFrom="margin">
              <wp14:pctHeight>0</wp14:pctHeight>
            </wp14:sizeRelV>
          </wp:anchor>
        </w:drawing>
      </w:r>
      <w:r w:rsidRPr="00F346AB">
        <w:rPr>
          <w:rFonts w:ascii="Arial" w:hAnsi="Arial" w:cs="Arial"/>
          <w:noProof/>
        </w:rPr>
        <w:drawing>
          <wp:anchor distT="0" distB="0" distL="114300" distR="114300" simplePos="0" relativeHeight="251658245" behindDoc="1" locked="0" layoutInCell="1" allowOverlap="1" wp14:anchorId="6AE494FE" wp14:editId="3D7CA834">
            <wp:simplePos x="0" y="0"/>
            <wp:positionH relativeFrom="column">
              <wp:posOffset>22225</wp:posOffset>
            </wp:positionH>
            <wp:positionV relativeFrom="paragraph">
              <wp:posOffset>2489835</wp:posOffset>
            </wp:positionV>
            <wp:extent cx="2736215" cy="774700"/>
            <wp:effectExtent l="0" t="0" r="6985" b="6350"/>
            <wp:wrapTight wrapText="bothSides">
              <wp:wrapPolygon edited="0">
                <wp:start x="0" y="0"/>
                <wp:lineTo x="0" y="21246"/>
                <wp:lineTo x="21505" y="21246"/>
                <wp:lineTo x="21505" y="0"/>
                <wp:lineTo x="0" y="0"/>
              </wp:wrapPolygon>
            </wp:wrapTight>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1">
                      <a:extLst>
                        <a:ext uri="{28A0092B-C50C-407E-A947-70E740481C1C}">
                          <a14:useLocalDpi xmlns:a14="http://schemas.microsoft.com/office/drawing/2010/main" val="0"/>
                        </a:ext>
                      </a:extLst>
                    </a:blip>
                    <a:stretch>
                      <a:fillRect/>
                    </a:stretch>
                  </pic:blipFill>
                  <pic:spPr>
                    <a:xfrm>
                      <a:off x="0" y="0"/>
                      <a:ext cx="2736215" cy="774700"/>
                    </a:xfrm>
                    <a:prstGeom prst="rect">
                      <a:avLst/>
                    </a:prstGeom>
                  </pic:spPr>
                </pic:pic>
              </a:graphicData>
            </a:graphic>
            <wp14:sizeRelH relativeFrom="margin">
              <wp14:pctWidth>0</wp14:pctWidth>
            </wp14:sizeRelH>
            <wp14:sizeRelV relativeFrom="margin">
              <wp14:pctHeight>0</wp14:pctHeight>
            </wp14:sizeRelV>
          </wp:anchor>
        </w:drawing>
      </w:r>
      <w:r w:rsidRPr="00F346AB">
        <w:rPr>
          <w:rFonts w:ascii="Arial" w:hAnsi="Arial" w:cs="Arial"/>
          <w:noProof/>
        </w:rPr>
        <w:drawing>
          <wp:anchor distT="0" distB="0" distL="114300" distR="114300" simplePos="0" relativeHeight="251658247" behindDoc="1" locked="0" layoutInCell="1" allowOverlap="1" wp14:anchorId="1FD1D2EB" wp14:editId="652CB1BE">
            <wp:simplePos x="0" y="0"/>
            <wp:positionH relativeFrom="margin">
              <wp:align>left</wp:align>
            </wp:positionH>
            <wp:positionV relativeFrom="paragraph">
              <wp:posOffset>1283335</wp:posOffset>
            </wp:positionV>
            <wp:extent cx="1308100" cy="908050"/>
            <wp:effectExtent l="0" t="0" r="6350" b="6350"/>
            <wp:wrapTight wrapText="bothSides">
              <wp:wrapPolygon edited="0">
                <wp:start x="0" y="0"/>
                <wp:lineTo x="0" y="21298"/>
                <wp:lineTo x="21390" y="21298"/>
                <wp:lineTo x="21390" y="0"/>
                <wp:lineTo x="0" y="0"/>
              </wp:wrapPolygon>
            </wp:wrapTight>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8100" cy="908050"/>
                    </a:xfrm>
                    <a:prstGeom prst="rect">
                      <a:avLst/>
                    </a:prstGeom>
                  </pic:spPr>
                </pic:pic>
              </a:graphicData>
            </a:graphic>
            <wp14:sizeRelH relativeFrom="margin">
              <wp14:pctWidth>0</wp14:pctWidth>
            </wp14:sizeRelH>
            <wp14:sizeRelV relativeFrom="margin">
              <wp14:pctHeight>0</wp14:pctHeight>
            </wp14:sizeRelV>
          </wp:anchor>
        </w:drawing>
      </w:r>
      <w:r w:rsidRPr="00F346AB">
        <w:rPr>
          <w:rFonts w:ascii="Arial" w:hAnsi="Arial" w:cs="Arial"/>
          <w:noProof/>
        </w:rPr>
        <w:drawing>
          <wp:anchor distT="0" distB="0" distL="114300" distR="114300" simplePos="0" relativeHeight="251658240" behindDoc="0" locked="0" layoutInCell="1" allowOverlap="1" wp14:anchorId="57C38D76" wp14:editId="0E57308E">
            <wp:simplePos x="0" y="0"/>
            <wp:positionH relativeFrom="margin">
              <wp:align>center</wp:align>
            </wp:positionH>
            <wp:positionV relativeFrom="paragraph">
              <wp:posOffset>1365885</wp:posOffset>
            </wp:positionV>
            <wp:extent cx="1854200" cy="927100"/>
            <wp:effectExtent l="0" t="0" r="0" b="6350"/>
            <wp:wrapThrough wrapText="bothSides">
              <wp:wrapPolygon edited="0">
                <wp:start x="0" y="0"/>
                <wp:lineTo x="0" y="21304"/>
                <wp:lineTo x="21304" y="21304"/>
                <wp:lineTo x="21304" y="0"/>
                <wp:lineTo x="0" y="0"/>
              </wp:wrapPolygon>
            </wp:wrapThrough>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fbeelding 86"/>
                    <pic:cNvPicPr/>
                  </pic:nvPicPr>
                  <pic:blipFill>
                    <a:blip r:embed="rId23">
                      <a:extLst>
                        <a:ext uri="{28A0092B-C50C-407E-A947-70E740481C1C}">
                          <a14:useLocalDpi xmlns:a14="http://schemas.microsoft.com/office/drawing/2010/main" val="0"/>
                        </a:ext>
                      </a:extLst>
                    </a:blip>
                    <a:stretch>
                      <a:fillRect/>
                    </a:stretch>
                  </pic:blipFill>
                  <pic:spPr>
                    <a:xfrm>
                      <a:off x="0" y="0"/>
                      <a:ext cx="1854200" cy="927100"/>
                    </a:xfrm>
                    <a:prstGeom prst="rect">
                      <a:avLst/>
                    </a:prstGeom>
                  </pic:spPr>
                </pic:pic>
              </a:graphicData>
            </a:graphic>
            <wp14:sizeRelH relativeFrom="margin">
              <wp14:pctWidth>0</wp14:pctWidth>
            </wp14:sizeRelH>
            <wp14:sizeRelV relativeFrom="margin">
              <wp14:pctHeight>0</wp14:pctHeight>
            </wp14:sizeRelV>
          </wp:anchor>
        </w:drawing>
      </w:r>
      <w:r w:rsidRPr="00F346AB">
        <w:rPr>
          <w:rFonts w:ascii="Arial" w:hAnsi="Arial" w:cs="Arial"/>
          <w:noProof/>
        </w:rPr>
        <w:drawing>
          <wp:anchor distT="0" distB="0" distL="114300" distR="114300" simplePos="0" relativeHeight="251658246" behindDoc="1" locked="0" layoutInCell="1" allowOverlap="1" wp14:anchorId="29837831" wp14:editId="515F8D1E">
            <wp:simplePos x="0" y="0"/>
            <wp:positionH relativeFrom="column">
              <wp:posOffset>4377055</wp:posOffset>
            </wp:positionH>
            <wp:positionV relativeFrom="paragraph">
              <wp:posOffset>95885</wp:posOffset>
            </wp:positionV>
            <wp:extent cx="1019175" cy="1652905"/>
            <wp:effectExtent l="0" t="0" r="9525" b="4445"/>
            <wp:wrapTight wrapText="bothSides">
              <wp:wrapPolygon edited="0">
                <wp:start x="0" y="0"/>
                <wp:lineTo x="0" y="21409"/>
                <wp:lineTo x="21398" y="21409"/>
                <wp:lineTo x="21398" y="0"/>
                <wp:lineTo x="0" y="0"/>
              </wp:wrapPolygon>
            </wp:wrapTight>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9175" cy="1652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4DC543A1" wp14:editId="6826A57F">
            <wp:simplePos x="0" y="0"/>
            <wp:positionH relativeFrom="margin">
              <wp:posOffset>1214755</wp:posOffset>
            </wp:positionH>
            <wp:positionV relativeFrom="paragraph">
              <wp:posOffset>165735</wp:posOffset>
            </wp:positionV>
            <wp:extent cx="2191385" cy="952500"/>
            <wp:effectExtent l="0" t="0" r="0" b="0"/>
            <wp:wrapTight wrapText="bothSides">
              <wp:wrapPolygon edited="0">
                <wp:start x="0" y="0"/>
                <wp:lineTo x="0" y="21168"/>
                <wp:lineTo x="21406" y="21168"/>
                <wp:lineTo x="21406" y="0"/>
                <wp:lineTo x="0" y="0"/>
              </wp:wrapPolygon>
            </wp:wrapTight>
            <wp:docPr id="167" name="Afbeelding 16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91385" cy="952500"/>
                    </a:xfrm>
                    <a:prstGeom prst="rect">
                      <a:avLst/>
                    </a:prstGeom>
                  </pic:spPr>
                </pic:pic>
              </a:graphicData>
            </a:graphic>
            <wp14:sizeRelH relativeFrom="margin">
              <wp14:pctWidth>0</wp14:pctWidth>
            </wp14:sizeRelH>
            <wp14:sizeRelV relativeFrom="margin">
              <wp14:pctHeight>0</wp14:pctHeight>
            </wp14:sizeRelV>
          </wp:anchor>
        </w:drawing>
      </w:r>
    </w:p>
    <w:sectPr w:rsidR="00BA48AD" w:rsidRPr="00D675DB" w:rsidSect="00861D9D">
      <w:headerReference w:type="default" r:id="rId26"/>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4D7A" w14:textId="77777777" w:rsidR="00953DF9" w:rsidRDefault="00953DF9" w:rsidP="00D675DB">
      <w:pPr>
        <w:spacing w:after="0" w:line="240" w:lineRule="auto"/>
      </w:pPr>
      <w:r>
        <w:separator/>
      </w:r>
    </w:p>
  </w:endnote>
  <w:endnote w:type="continuationSeparator" w:id="0">
    <w:p w14:paraId="2C4F6D92" w14:textId="77777777" w:rsidR="00953DF9" w:rsidRDefault="00953DF9" w:rsidP="00D675DB">
      <w:pPr>
        <w:spacing w:after="0" w:line="240" w:lineRule="auto"/>
      </w:pPr>
      <w:r>
        <w:continuationSeparator/>
      </w:r>
    </w:p>
  </w:endnote>
  <w:endnote w:type="continuationNotice" w:id="1">
    <w:p w14:paraId="5C3B5311" w14:textId="77777777" w:rsidR="00953DF9" w:rsidRDefault="00953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3389" w14:textId="77777777" w:rsidR="00953DF9" w:rsidRDefault="00953DF9" w:rsidP="00D675DB">
      <w:pPr>
        <w:spacing w:after="0" w:line="240" w:lineRule="auto"/>
      </w:pPr>
      <w:r>
        <w:separator/>
      </w:r>
    </w:p>
  </w:footnote>
  <w:footnote w:type="continuationSeparator" w:id="0">
    <w:p w14:paraId="7A33CB27" w14:textId="77777777" w:rsidR="00953DF9" w:rsidRDefault="00953DF9" w:rsidP="00D675DB">
      <w:pPr>
        <w:spacing w:after="0" w:line="240" w:lineRule="auto"/>
      </w:pPr>
      <w:r>
        <w:continuationSeparator/>
      </w:r>
    </w:p>
  </w:footnote>
  <w:footnote w:type="continuationNotice" w:id="1">
    <w:p w14:paraId="6147EC5C" w14:textId="77777777" w:rsidR="00953DF9" w:rsidRDefault="00953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7DA5" w14:textId="79C8E1C8" w:rsidR="00D675DB" w:rsidRDefault="00565CE3">
    <w:pPr>
      <w:pStyle w:val="Koptekst"/>
    </w:pPr>
    <w:r>
      <w:rPr>
        <w:noProof/>
      </w:rPr>
      <w:drawing>
        <wp:anchor distT="0" distB="0" distL="114300" distR="114300" simplePos="0" relativeHeight="251658245" behindDoc="1" locked="0" layoutInCell="1" allowOverlap="1" wp14:anchorId="7C22923E" wp14:editId="01525067">
          <wp:simplePos x="0" y="0"/>
          <wp:positionH relativeFrom="column">
            <wp:posOffset>5062855</wp:posOffset>
          </wp:positionH>
          <wp:positionV relativeFrom="paragraph">
            <wp:posOffset>53975</wp:posOffset>
          </wp:positionV>
          <wp:extent cx="1314450" cy="372110"/>
          <wp:effectExtent l="0" t="0" r="0" b="8890"/>
          <wp:wrapTight wrapText="bothSides">
            <wp:wrapPolygon edited="0">
              <wp:start x="0" y="0"/>
              <wp:lineTo x="0" y="21010"/>
              <wp:lineTo x="21287" y="21010"/>
              <wp:lineTo x="21287"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314450" cy="372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E19E799" wp14:editId="553269CD">
          <wp:simplePos x="0" y="0"/>
          <wp:positionH relativeFrom="margin">
            <wp:posOffset>4177030</wp:posOffset>
          </wp:positionH>
          <wp:positionV relativeFrom="paragraph">
            <wp:posOffset>-163830</wp:posOffset>
          </wp:positionV>
          <wp:extent cx="895985" cy="590550"/>
          <wp:effectExtent l="0" t="0" r="0" b="0"/>
          <wp:wrapTight wrapText="bothSides">
            <wp:wrapPolygon edited="0">
              <wp:start x="0" y="0"/>
              <wp:lineTo x="0" y="20903"/>
              <wp:lineTo x="21125" y="20903"/>
              <wp:lineTo x="21125"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fbeelding 85"/>
                  <pic:cNvPicPr/>
                </pic:nvPicPr>
                <pic:blipFill>
                  <a:blip r:embed="rId2">
                    <a:extLst>
                      <a:ext uri="{28A0092B-C50C-407E-A947-70E740481C1C}">
                        <a14:useLocalDpi xmlns:a14="http://schemas.microsoft.com/office/drawing/2010/main" val="0"/>
                      </a:ext>
                    </a:extLst>
                  </a:blip>
                  <a:stretch>
                    <a:fillRect/>
                  </a:stretch>
                </pic:blipFill>
                <pic:spPr>
                  <a:xfrm>
                    <a:off x="0" y="0"/>
                    <a:ext cx="895985"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1" locked="0" layoutInCell="1" allowOverlap="1" wp14:anchorId="4B1F337E" wp14:editId="57918FC9">
          <wp:simplePos x="0" y="0"/>
          <wp:positionH relativeFrom="page">
            <wp:posOffset>4505325</wp:posOffset>
          </wp:positionH>
          <wp:positionV relativeFrom="paragraph">
            <wp:posOffset>-40005</wp:posOffset>
          </wp:positionV>
          <wp:extent cx="614045" cy="426085"/>
          <wp:effectExtent l="0" t="0" r="0" b="0"/>
          <wp:wrapTight wrapText="bothSides">
            <wp:wrapPolygon edited="0">
              <wp:start x="0" y="0"/>
              <wp:lineTo x="0" y="20280"/>
              <wp:lineTo x="20774" y="20280"/>
              <wp:lineTo x="20774"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614045" cy="426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1" locked="0" layoutInCell="1" allowOverlap="1" wp14:anchorId="77DAC3B4" wp14:editId="2D5378D9">
          <wp:simplePos x="0" y="0"/>
          <wp:positionH relativeFrom="column">
            <wp:posOffset>3043555</wp:posOffset>
          </wp:positionH>
          <wp:positionV relativeFrom="paragraph">
            <wp:posOffset>-312420</wp:posOffset>
          </wp:positionV>
          <wp:extent cx="429146" cy="695325"/>
          <wp:effectExtent l="0" t="0" r="9525" b="0"/>
          <wp:wrapTight wrapText="bothSides">
            <wp:wrapPolygon edited="0">
              <wp:start x="0" y="0"/>
              <wp:lineTo x="0" y="20712"/>
              <wp:lineTo x="21120" y="20712"/>
              <wp:lineTo x="21120"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a:extLst>
                      <a:ext uri="{28A0092B-C50C-407E-A947-70E740481C1C}">
                        <a14:useLocalDpi xmlns:a14="http://schemas.microsoft.com/office/drawing/2010/main" val="0"/>
                      </a:ext>
                    </a:extLst>
                  </a:blip>
                  <a:stretch>
                    <a:fillRect/>
                  </a:stretch>
                </pic:blipFill>
                <pic:spPr>
                  <a:xfrm>
                    <a:off x="0" y="0"/>
                    <a:ext cx="429146" cy="695325"/>
                  </a:xfrm>
                  <a:prstGeom prst="rect">
                    <a:avLst/>
                  </a:prstGeom>
                </pic:spPr>
              </pic:pic>
            </a:graphicData>
          </a:graphic>
        </wp:anchor>
      </w:drawing>
    </w:r>
    <w:r>
      <w:rPr>
        <w:noProof/>
      </w:rPr>
      <w:drawing>
        <wp:anchor distT="0" distB="0" distL="114300" distR="114300" simplePos="0" relativeHeight="251658244" behindDoc="1" locked="0" layoutInCell="1" allowOverlap="1" wp14:anchorId="1BA0E18A" wp14:editId="0B4CA261">
          <wp:simplePos x="0" y="0"/>
          <wp:positionH relativeFrom="column">
            <wp:posOffset>1976755</wp:posOffset>
          </wp:positionH>
          <wp:positionV relativeFrom="paragraph">
            <wp:posOffset>88900</wp:posOffset>
          </wp:positionV>
          <wp:extent cx="982345" cy="266700"/>
          <wp:effectExtent l="0" t="0" r="8255" b="0"/>
          <wp:wrapThrough wrapText="bothSides">
            <wp:wrapPolygon edited="0">
              <wp:start x="0" y="0"/>
              <wp:lineTo x="0" y="20057"/>
              <wp:lineTo x="21363" y="20057"/>
              <wp:lineTo x="21363" y="0"/>
              <wp:lineTo x="0" y="0"/>
            </wp:wrapPolygon>
          </wp:wrapThrough>
          <wp:docPr id="29" name="Afbeelding 2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982345" cy="266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4D0DD23" wp14:editId="032B0F79">
          <wp:simplePos x="0" y="0"/>
          <wp:positionH relativeFrom="column">
            <wp:posOffset>1176655</wp:posOffset>
          </wp:positionH>
          <wp:positionV relativeFrom="paragraph">
            <wp:posOffset>-59055</wp:posOffset>
          </wp:positionV>
          <wp:extent cx="838200" cy="419100"/>
          <wp:effectExtent l="0" t="0" r="0" b="0"/>
          <wp:wrapThrough wrapText="bothSides">
            <wp:wrapPolygon edited="0">
              <wp:start x="0" y="0"/>
              <wp:lineTo x="0" y="20618"/>
              <wp:lineTo x="21109" y="20618"/>
              <wp:lineTo x="21109" y="0"/>
              <wp:lineTo x="0" y="0"/>
            </wp:wrapPolygon>
          </wp:wrapThrough>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fbeelding 86"/>
                  <pic:cNvPicPr/>
                </pic:nvPicPr>
                <pic:blipFill>
                  <a:blip r:embed="rId6">
                    <a:extLst>
                      <a:ext uri="{28A0092B-C50C-407E-A947-70E740481C1C}">
                        <a14:useLocalDpi xmlns:a14="http://schemas.microsoft.com/office/drawing/2010/main" val="0"/>
                      </a:ext>
                    </a:extLst>
                  </a:blip>
                  <a:stretch>
                    <a:fillRect/>
                  </a:stretch>
                </pic:blipFill>
                <pic:spPr>
                  <a:xfrm>
                    <a:off x="0" y="0"/>
                    <a:ext cx="838200"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4AF749F9" wp14:editId="20700B2D">
          <wp:simplePos x="0" y="0"/>
          <wp:positionH relativeFrom="column">
            <wp:posOffset>538480</wp:posOffset>
          </wp:positionH>
          <wp:positionV relativeFrom="paragraph">
            <wp:posOffset>-150495</wp:posOffset>
          </wp:positionV>
          <wp:extent cx="666750" cy="481330"/>
          <wp:effectExtent l="0" t="0" r="0" b="0"/>
          <wp:wrapTight wrapText="bothSides">
            <wp:wrapPolygon edited="0">
              <wp:start x="0" y="0"/>
              <wp:lineTo x="0" y="20517"/>
              <wp:lineTo x="20983" y="20517"/>
              <wp:lineTo x="20983"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666750" cy="481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45DF35B0" wp14:editId="21E0EA02">
          <wp:simplePos x="0" y="0"/>
          <wp:positionH relativeFrom="column">
            <wp:posOffset>-585470</wp:posOffset>
          </wp:positionH>
          <wp:positionV relativeFrom="paragraph">
            <wp:posOffset>-116205</wp:posOffset>
          </wp:positionV>
          <wp:extent cx="1028700" cy="447040"/>
          <wp:effectExtent l="0" t="0" r="0" b="0"/>
          <wp:wrapTight wrapText="bothSides">
            <wp:wrapPolygon edited="0">
              <wp:start x="0" y="0"/>
              <wp:lineTo x="0" y="20250"/>
              <wp:lineTo x="21200" y="20250"/>
              <wp:lineTo x="21200" y="0"/>
              <wp:lineTo x="0" y="0"/>
            </wp:wrapPolygon>
          </wp:wrapTight>
          <wp:docPr id="32" name="Afbeelding 3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028700" cy="447040"/>
                  </a:xfrm>
                  <a:prstGeom prst="rect">
                    <a:avLst/>
                  </a:prstGeom>
                </pic:spPr>
              </pic:pic>
            </a:graphicData>
          </a:graphic>
          <wp14:sizeRelH relativeFrom="margin">
            <wp14:pctWidth>0</wp14:pctWidth>
          </wp14:sizeRelH>
          <wp14:sizeRelV relativeFrom="margin">
            <wp14:pctHeight>0</wp14:pctHeight>
          </wp14:sizeRelV>
        </wp:anchor>
      </w:drawing>
    </w:r>
  </w:p>
  <w:p w14:paraId="5CD7C84E" w14:textId="1251D60B" w:rsidR="00D675DB" w:rsidRDefault="00D675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7D2"/>
    <w:multiLevelType w:val="multilevel"/>
    <w:tmpl w:val="6DF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B0FB6"/>
    <w:multiLevelType w:val="multilevel"/>
    <w:tmpl w:val="F16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D2466"/>
    <w:multiLevelType w:val="multilevel"/>
    <w:tmpl w:val="180A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03060"/>
    <w:multiLevelType w:val="multilevel"/>
    <w:tmpl w:val="205E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F8"/>
    <w:rsid w:val="000423C2"/>
    <w:rsid w:val="001002EC"/>
    <w:rsid w:val="001927DC"/>
    <w:rsid w:val="00245FF9"/>
    <w:rsid w:val="00267184"/>
    <w:rsid w:val="002F233A"/>
    <w:rsid w:val="00345300"/>
    <w:rsid w:val="003708E6"/>
    <w:rsid w:val="00390DDA"/>
    <w:rsid w:val="00393C8D"/>
    <w:rsid w:val="003B3C5A"/>
    <w:rsid w:val="003B43F8"/>
    <w:rsid w:val="003B51AF"/>
    <w:rsid w:val="003D113E"/>
    <w:rsid w:val="003D56F7"/>
    <w:rsid w:val="00474AE1"/>
    <w:rsid w:val="004D43B3"/>
    <w:rsid w:val="00565CE3"/>
    <w:rsid w:val="00595E6D"/>
    <w:rsid w:val="005C3F84"/>
    <w:rsid w:val="005D5E6B"/>
    <w:rsid w:val="00651D11"/>
    <w:rsid w:val="0067634B"/>
    <w:rsid w:val="006B208E"/>
    <w:rsid w:val="006B3D03"/>
    <w:rsid w:val="006F49EA"/>
    <w:rsid w:val="00714E01"/>
    <w:rsid w:val="00774C9E"/>
    <w:rsid w:val="00861D9D"/>
    <w:rsid w:val="00893FE4"/>
    <w:rsid w:val="008B5F54"/>
    <w:rsid w:val="00953DF9"/>
    <w:rsid w:val="00976679"/>
    <w:rsid w:val="00984158"/>
    <w:rsid w:val="009A4B01"/>
    <w:rsid w:val="009E6524"/>
    <w:rsid w:val="00A71360"/>
    <w:rsid w:val="00A97861"/>
    <w:rsid w:val="00AC689D"/>
    <w:rsid w:val="00B10E80"/>
    <w:rsid w:val="00B14E80"/>
    <w:rsid w:val="00B4725C"/>
    <w:rsid w:val="00B719CB"/>
    <w:rsid w:val="00BA48AD"/>
    <w:rsid w:val="00C27BAB"/>
    <w:rsid w:val="00C65990"/>
    <w:rsid w:val="00C97D53"/>
    <w:rsid w:val="00CA5028"/>
    <w:rsid w:val="00D37657"/>
    <w:rsid w:val="00D37E36"/>
    <w:rsid w:val="00D60971"/>
    <w:rsid w:val="00D61F9B"/>
    <w:rsid w:val="00D675DB"/>
    <w:rsid w:val="00D7324F"/>
    <w:rsid w:val="00D82286"/>
    <w:rsid w:val="00DB2E96"/>
    <w:rsid w:val="00DE25C4"/>
    <w:rsid w:val="00EF0D78"/>
    <w:rsid w:val="00EF128E"/>
    <w:rsid w:val="00F346AB"/>
    <w:rsid w:val="00FD4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2546"/>
  <w15:chartTrackingRefBased/>
  <w15:docId w15:val="{5D988DB3-3691-4D80-B2F7-E5656443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B43F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B43F8"/>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3B43F8"/>
    <w:rPr>
      <w:b/>
      <w:bCs/>
    </w:rPr>
  </w:style>
  <w:style w:type="paragraph" w:styleId="Normaalweb">
    <w:name w:val="Normal (Web)"/>
    <w:basedOn w:val="Standaard"/>
    <w:uiPriority w:val="99"/>
    <w:semiHidden/>
    <w:unhideWhenUsed/>
    <w:rsid w:val="003B43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B43F8"/>
    <w:rPr>
      <w:color w:val="0000FF"/>
      <w:u w:val="single"/>
    </w:rPr>
  </w:style>
  <w:style w:type="paragraph" w:styleId="Koptekst">
    <w:name w:val="header"/>
    <w:basedOn w:val="Standaard"/>
    <w:link w:val="KoptekstChar"/>
    <w:uiPriority w:val="99"/>
    <w:unhideWhenUsed/>
    <w:rsid w:val="00D675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5DB"/>
  </w:style>
  <w:style w:type="paragraph" w:styleId="Voettekst">
    <w:name w:val="footer"/>
    <w:basedOn w:val="Standaard"/>
    <w:link w:val="VoettekstChar"/>
    <w:uiPriority w:val="99"/>
    <w:unhideWhenUsed/>
    <w:rsid w:val="00D675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gsamenzorgen.nl/" TargetMode="External"/><Relationship Id="rId18" Type="http://schemas.openxmlformats.org/officeDocument/2006/relationships/image" Target="media/image1.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webSettings" Target="webSettings.xml"/><Relationship Id="rId12" Type="http://schemas.openxmlformats.org/officeDocument/2006/relationships/hyperlink" Target="https://www.rijnwaal.nl/" TargetMode="External"/><Relationship Id="rId17" Type="http://schemas.openxmlformats.org/officeDocument/2006/relationships/hyperlink" Target="mailto:leerwerkplek@wzw.nl"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luciver.n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orgcentradebetuwe.nl/" TargetMode="External"/><Relationship Id="rId24"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hyperlink" Target="https://vmstaete.nl/" TargetMode="Externa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http://www.ontdekdeouderenzorg.nl/"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lorama.nl/" TargetMode="External"/><Relationship Id="rId22" Type="http://schemas.openxmlformats.org/officeDocument/2006/relationships/image" Target="media/image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3.jpg"/><Relationship Id="rId3" Type="http://schemas.openxmlformats.org/officeDocument/2006/relationships/image" Target="media/image10.jpg"/><Relationship Id="rId7" Type="http://schemas.openxmlformats.org/officeDocument/2006/relationships/image" Target="media/image12.jpg"/><Relationship Id="rId2" Type="http://schemas.openxmlformats.org/officeDocument/2006/relationships/image" Target="media/image9.jpg"/><Relationship Id="rId1" Type="http://schemas.openxmlformats.org/officeDocument/2006/relationships/image" Target="media/image4.jpg"/><Relationship Id="rId6" Type="http://schemas.openxmlformats.org/officeDocument/2006/relationships/image" Target="media/image6.jpg"/><Relationship Id="rId5" Type="http://schemas.openxmlformats.org/officeDocument/2006/relationships/image" Target="media/image1.jpg"/><Relationship Id="rId4" Type="http://schemas.openxmlformats.org/officeDocument/2006/relationships/image" Target="media/image1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B69584135C14CABB041B93555D609" ma:contentTypeVersion="10" ma:contentTypeDescription="Een nieuw document maken." ma:contentTypeScope="" ma:versionID="fdaac8e93fb49b9855985993c5133bbe">
  <xsd:schema xmlns:xsd="http://www.w3.org/2001/XMLSchema" xmlns:xs="http://www.w3.org/2001/XMLSchema" xmlns:p="http://schemas.microsoft.com/office/2006/metadata/properties" xmlns:ns2="901b0b09-0072-42fe-b0d5-e834189f5a0d" xmlns:ns3="9dbbcac2-4139-4293-93ec-d6a8a257b4a3" targetNamespace="http://schemas.microsoft.com/office/2006/metadata/properties" ma:root="true" ma:fieldsID="a79e9f61e5635806ac45f2bb3d56275f" ns2:_="" ns3:_="">
    <xsd:import namespace="901b0b09-0072-42fe-b0d5-e834189f5a0d"/>
    <xsd:import namespace="9dbbcac2-4139-4293-93ec-d6a8a257b4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b0b09-0072-42fe-b0d5-e834189f5a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bcac2-4139-4293-93ec-d6a8a257b4a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498A8-6BB5-4535-BC7C-5687303F0391}">
  <ds:schemaRefs>
    <ds:schemaRef ds:uri="http://schemas.microsoft.com/sharepoint/v3/contenttype/forms"/>
  </ds:schemaRefs>
</ds:datastoreItem>
</file>

<file path=customXml/itemProps2.xml><?xml version="1.0" encoding="utf-8"?>
<ds:datastoreItem xmlns:ds="http://schemas.openxmlformats.org/officeDocument/2006/customXml" ds:itemID="{004B7285-458C-4696-B486-2F8877DDE62A}"/>
</file>

<file path=customXml/itemProps3.xml><?xml version="1.0" encoding="utf-8"?>
<ds:datastoreItem xmlns:ds="http://schemas.openxmlformats.org/officeDocument/2006/customXml" ds:itemID="{BCF9C958-FF3F-4596-9031-4E0372DA5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764</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van Vugt</dc:creator>
  <cp:keywords/>
  <dc:description/>
  <cp:lastModifiedBy>Wendy Penning</cp:lastModifiedBy>
  <cp:revision>17</cp:revision>
  <dcterms:created xsi:type="dcterms:W3CDTF">2021-07-06T06:34:00Z</dcterms:created>
  <dcterms:modified xsi:type="dcterms:W3CDTF">2021-07-06T08:13:00Z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0x0101001E3B69584135C14CABB041B93555D609</vt:lpwstr>
  </property>
</Properties>
</file>